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9"/>
        <w:gridCol w:w="8015"/>
      </w:tblGrid>
      <w:tr w:rsidR="002C1900" w:rsidRPr="001C5E7F" w:rsidTr="001C5E7F">
        <w:tc>
          <w:tcPr>
            <w:tcW w:w="10064" w:type="dxa"/>
            <w:gridSpan w:val="2"/>
          </w:tcPr>
          <w:p w:rsidR="002C1900" w:rsidRPr="003312FB" w:rsidRDefault="002C1900" w:rsidP="001C5E7F">
            <w:pPr>
              <w:bidi/>
              <w:jc w:val="center"/>
              <w:rPr>
                <w:rFonts w:ascii="IranNastaliq" w:hAnsi="IranNastaliq" w:cs="B Nazanin"/>
                <w:color w:val="4F6228"/>
                <w:sz w:val="36"/>
                <w:szCs w:val="36"/>
                <w:rtl/>
                <w:lang w:bidi="fa-IR"/>
              </w:rPr>
            </w:pPr>
            <w:r w:rsidRPr="003312FB">
              <w:rPr>
                <w:rFonts w:ascii="IranNastaliq" w:hAnsi="IranNastaliq" w:cs="B Nazanin"/>
                <w:color w:val="4F6228"/>
                <w:sz w:val="36"/>
                <w:szCs w:val="36"/>
                <w:rtl/>
                <w:lang w:bidi="fa-IR"/>
              </w:rPr>
              <w:t>موسسه فرهنگی فدک</w:t>
            </w:r>
          </w:p>
        </w:tc>
      </w:tr>
      <w:tr w:rsidR="002C1900" w:rsidRPr="001C5E7F" w:rsidTr="001C5E7F">
        <w:trPr>
          <w:trHeight w:val="757"/>
        </w:trPr>
        <w:tc>
          <w:tcPr>
            <w:tcW w:w="10064" w:type="dxa"/>
            <w:gridSpan w:val="2"/>
          </w:tcPr>
          <w:p w:rsidR="002C1900" w:rsidRPr="003312FB" w:rsidRDefault="003312FB" w:rsidP="003312FB">
            <w:pPr>
              <w:jc w:val="center"/>
              <w:rPr>
                <w:rFonts w:cs="2  Titr" w:hint="cs"/>
                <w:color w:val="FF0000"/>
                <w:sz w:val="36"/>
                <w:szCs w:val="36"/>
                <w:rtl/>
              </w:rPr>
            </w:pPr>
            <w:r w:rsidRPr="003312FB">
              <w:rPr>
                <w:rFonts w:cs="2  Titr"/>
                <w:color w:val="FF0000"/>
                <w:sz w:val="36"/>
                <w:szCs w:val="36"/>
                <w:rtl/>
              </w:rPr>
              <w:t>"عبدالرضا کیهانی کارگردان نمایش زخم مدین</w:t>
            </w:r>
            <w:r w:rsidRPr="003312FB">
              <w:rPr>
                <w:rFonts w:cs="2  Titr" w:hint="cs"/>
                <w:color w:val="FF0000"/>
                <w:sz w:val="36"/>
                <w:szCs w:val="36"/>
                <w:rtl/>
              </w:rPr>
              <w:t>ه"</w:t>
            </w:r>
          </w:p>
        </w:tc>
      </w:tr>
      <w:tr w:rsidR="002C1900" w:rsidRPr="001C5E7F" w:rsidTr="001C5E7F">
        <w:tc>
          <w:tcPr>
            <w:tcW w:w="10064" w:type="dxa"/>
            <w:gridSpan w:val="2"/>
          </w:tcPr>
          <w:p w:rsidR="002C1900" w:rsidRPr="003312FB" w:rsidRDefault="003312FB" w:rsidP="003312FB">
            <w:pPr>
              <w:bidi/>
              <w:jc w:val="both"/>
              <w:rPr>
                <w:b/>
                <w:bCs/>
                <w:rtl/>
                <w:lang w:val="en-US"/>
              </w:rPr>
            </w:pPr>
            <w:r w:rsidRPr="003312FB">
              <w:rPr>
                <w:rFonts w:asciiTheme="majorHAnsi" w:hAnsiTheme="majorHAnsi" w:cs="B Yagut" w:hint="cs"/>
                <w:b/>
                <w:bCs/>
                <w:rtl/>
              </w:rPr>
              <w:t>ب</w:t>
            </w:r>
            <w:r w:rsidRPr="003312FB">
              <w:rPr>
                <w:rFonts w:asciiTheme="majorHAnsi" w:hAnsiTheme="majorHAnsi" w:cs="B Yagut"/>
                <w:b/>
                <w:bCs/>
                <w:rtl/>
              </w:rPr>
              <w:t>ه مناسبت ایام فاطمیه نمایش زخم مدینه به کارگردانی عبدالرضا کیهانی ونویسندگی مهدی متوسلی به روی صحنه می رود</w:t>
            </w:r>
            <w:r w:rsidRPr="003312FB">
              <w:rPr>
                <w:rFonts w:asciiTheme="majorHAnsi" w:hAnsiTheme="majorHAnsi" w:cs="B Yagut" w:hint="cs"/>
                <w:b/>
                <w:bCs/>
                <w:rtl/>
              </w:rPr>
              <w:t>.</w:t>
            </w:r>
          </w:p>
        </w:tc>
      </w:tr>
      <w:tr w:rsidR="002C1900" w:rsidRPr="001C5E7F" w:rsidTr="001C5E7F">
        <w:tc>
          <w:tcPr>
            <w:tcW w:w="10064" w:type="dxa"/>
            <w:gridSpan w:val="2"/>
          </w:tcPr>
          <w:p w:rsidR="003312FB" w:rsidRPr="003312FB" w:rsidRDefault="003312FB" w:rsidP="003312FB">
            <w:pPr>
              <w:bidi/>
              <w:jc w:val="both"/>
              <w:rPr>
                <w:rFonts w:cs="2  Yagut"/>
                <w:rtl/>
              </w:rPr>
            </w:pPr>
            <w:r w:rsidRPr="003312FB">
              <w:rPr>
                <w:rFonts w:cs="2  Yagut" w:hint="cs"/>
                <w:rtl/>
              </w:rPr>
              <w:t xml:space="preserve">       </w:t>
            </w:r>
            <w:r w:rsidRPr="003312FB">
              <w:rPr>
                <w:rFonts w:cs="2  Yagut"/>
                <w:rtl/>
              </w:rPr>
              <w:t>این نمایش که مضمون زندگی و</w:t>
            </w:r>
            <w:r w:rsidRPr="003312FB">
              <w:rPr>
                <w:rFonts w:cs="2  Yagut" w:hint="cs"/>
                <w:rtl/>
              </w:rPr>
              <w:t xml:space="preserve"> </w:t>
            </w:r>
            <w:r w:rsidRPr="003312FB">
              <w:rPr>
                <w:rFonts w:cs="2  Yagut"/>
                <w:rtl/>
              </w:rPr>
              <w:t>شهادت حضرت زهرا (س) است اخرین بار در سال 85 به کارگردانی سیدجواد هاشمی در تالار وحدت میزبان علاقمندان بود که امسال با کارگردانی عبدالرضا کیهانی و حضور بازیگرانی همچون انوشیروان ارجمند</w:t>
            </w:r>
            <w:r w:rsidRPr="003312FB">
              <w:rPr>
                <w:rFonts w:cs="2  Yagut" w:hint="cs"/>
                <w:rtl/>
              </w:rPr>
              <w:t>،</w:t>
            </w:r>
            <w:r w:rsidRPr="003312FB">
              <w:rPr>
                <w:rFonts w:cs="2  Yagut"/>
                <w:rtl/>
              </w:rPr>
              <w:t xml:space="preserve"> کرامت رودساز</w:t>
            </w:r>
            <w:r w:rsidRPr="003312FB">
              <w:rPr>
                <w:rFonts w:cs="2  Yagut" w:hint="cs"/>
                <w:rtl/>
              </w:rPr>
              <w:t>،</w:t>
            </w:r>
            <w:r w:rsidRPr="003312FB">
              <w:rPr>
                <w:rFonts w:cs="2  Yagut"/>
                <w:rtl/>
              </w:rPr>
              <w:t xml:space="preserve"> اسدا...بابایی</w:t>
            </w:r>
            <w:r w:rsidRPr="003312FB">
              <w:rPr>
                <w:rFonts w:cs="2  Yagut" w:hint="cs"/>
                <w:rtl/>
              </w:rPr>
              <w:t>،</w:t>
            </w:r>
            <w:r w:rsidRPr="003312FB">
              <w:rPr>
                <w:rFonts w:cs="2  Yagut"/>
                <w:rtl/>
              </w:rPr>
              <w:t xml:space="preserve"> مهدی امینی و</w:t>
            </w:r>
            <w:r w:rsidRPr="003312FB">
              <w:rPr>
                <w:rFonts w:cs="2  Yagut" w:hint="cs"/>
                <w:rtl/>
              </w:rPr>
              <w:t xml:space="preserve"> </w:t>
            </w:r>
            <w:r w:rsidRPr="003312FB">
              <w:rPr>
                <w:rFonts w:cs="2  Yagut"/>
                <w:rtl/>
              </w:rPr>
              <w:t>تعدادی از هنرمندان به روی صحنه می</w:t>
            </w:r>
            <w:r w:rsidRPr="003312FB">
              <w:rPr>
                <w:rFonts w:cs="2  Yagut" w:hint="cs"/>
                <w:rtl/>
              </w:rPr>
              <w:t xml:space="preserve"> </w:t>
            </w:r>
            <w:r w:rsidRPr="003312FB">
              <w:rPr>
                <w:rFonts w:cs="2  Yagut"/>
                <w:rtl/>
              </w:rPr>
              <w:t>رود</w:t>
            </w:r>
            <w:r w:rsidRPr="003312FB">
              <w:rPr>
                <w:rFonts w:cs="2  Yagut" w:hint="cs"/>
                <w:rtl/>
              </w:rPr>
              <w:t>.</w:t>
            </w:r>
          </w:p>
          <w:p w:rsidR="002C1900" w:rsidRPr="003312FB" w:rsidRDefault="003312FB" w:rsidP="003312FB">
            <w:pPr>
              <w:bidi/>
              <w:jc w:val="both"/>
              <w:rPr>
                <w:rFonts w:cs="2  Yagut" w:hint="cs"/>
                <w:rtl/>
              </w:rPr>
            </w:pPr>
            <w:r w:rsidRPr="003312FB">
              <w:rPr>
                <w:rFonts w:cs="2  Yagut" w:hint="cs"/>
                <w:rtl/>
              </w:rPr>
              <w:t xml:space="preserve">       </w:t>
            </w:r>
            <w:r w:rsidRPr="003312FB">
              <w:rPr>
                <w:rFonts w:cs="2  Yagut"/>
                <w:rtl/>
              </w:rPr>
              <w:t>عبدالرضا کیهانی که در هیجده سال گذشته همواره دستیار</w:t>
            </w:r>
            <w:r w:rsidRPr="003312FB">
              <w:rPr>
                <w:rFonts w:cs="2  Yagut" w:hint="cs"/>
                <w:rtl/>
              </w:rPr>
              <w:t xml:space="preserve"> </w:t>
            </w:r>
            <w:r w:rsidRPr="003312FB">
              <w:rPr>
                <w:rFonts w:cs="2  Yagut"/>
                <w:rtl/>
              </w:rPr>
              <w:t>کارگردان نمایش</w:t>
            </w:r>
            <w:r w:rsidRPr="003312FB">
              <w:rPr>
                <w:rFonts w:cs="2  Yagut" w:hint="cs"/>
                <w:rtl/>
              </w:rPr>
              <w:t xml:space="preserve"> </w:t>
            </w:r>
            <w:r w:rsidRPr="003312FB">
              <w:rPr>
                <w:rFonts w:cs="2  Yagut"/>
                <w:rtl/>
              </w:rPr>
              <w:t>های بزرگی همچون خورشید کاروان</w:t>
            </w:r>
            <w:r w:rsidRPr="003312FB">
              <w:rPr>
                <w:rFonts w:cs="2  Yagut" w:hint="cs"/>
                <w:rtl/>
              </w:rPr>
              <w:t>،</w:t>
            </w:r>
            <w:r w:rsidRPr="003312FB">
              <w:rPr>
                <w:rFonts w:cs="2  Yagut"/>
                <w:rtl/>
              </w:rPr>
              <w:t xml:space="preserve"> از خاک تا افلاک</w:t>
            </w:r>
            <w:r w:rsidRPr="003312FB">
              <w:rPr>
                <w:rFonts w:cs="2  Yagut" w:hint="cs"/>
                <w:rtl/>
              </w:rPr>
              <w:t>،</w:t>
            </w:r>
            <w:r w:rsidRPr="003312FB">
              <w:rPr>
                <w:rFonts w:cs="2  Yagut"/>
                <w:rtl/>
              </w:rPr>
              <w:t xml:space="preserve"> پنجره فولاد و اذان صبح بوده است اولین کارگردانی خود را با نمایش زخم مدینه تجربه خواهد کرد</w:t>
            </w:r>
            <w:r w:rsidRPr="003312FB">
              <w:rPr>
                <w:rFonts w:cs="2  Yagut" w:hint="cs"/>
                <w:rtl/>
              </w:rPr>
              <w:t xml:space="preserve">. </w:t>
            </w:r>
          </w:p>
        </w:tc>
      </w:tr>
      <w:tr w:rsidR="002C1900" w:rsidRPr="001C5E7F" w:rsidTr="001C5E7F">
        <w:trPr>
          <w:trHeight w:val="313"/>
        </w:trPr>
        <w:tc>
          <w:tcPr>
            <w:tcW w:w="2049" w:type="dxa"/>
          </w:tcPr>
          <w:p w:rsidR="002C1900" w:rsidRPr="001C5E7F" w:rsidRDefault="002C1900" w:rsidP="001C5E7F">
            <w:pPr>
              <w:bidi/>
              <w:jc w:val="right"/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  <w:t>شماره خبر:</w:t>
            </w:r>
          </w:p>
        </w:tc>
        <w:tc>
          <w:tcPr>
            <w:tcW w:w="8015" w:type="dxa"/>
          </w:tcPr>
          <w:p w:rsidR="002C1900" w:rsidRPr="001C5E7F" w:rsidRDefault="00B05C7D" w:rsidP="003312FB">
            <w:pPr>
              <w:bidi/>
              <w:rPr>
                <w:rFonts w:cs="B Nazanin" w:hint="cs"/>
                <w:b/>
                <w:bCs/>
                <w:color w:val="6324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632423"/>
                <w:rtl/>
                <w:lang w:bidi="fa-IR"/>
              </w:rPr>
              <w:t>18</w:t>
            </w:r>
            <w:r w:rsidR="003312FB">
              <w:rPr>
                <w:rFonts w:cs="B Nazanin" w:hint="cs"/>
                <w:b/>
                <w:bCs/>
                <w:color w:val="632423"/>
                <w:rtl/>
                <w:lang w:bidi="fa-IR"/>
              </w:rPr>
              <w:t>6</w:t>
            </w:r>
          </w:p>
        </w:tc>
      </w:tr>
      <w:tr w:rsidR="002C1900" w:rsidRPr="001C5E7F" w:rsidTr="001C5E7F">
        <w:tc>
          <w:tcPr>
            <w:tcW w:w="2049" w:type="dxa"/>
          </w:tcPr>
          <w:p w:rsidR="002C1900" w:rsidRPr="001C5E7F" w:rsidRDefault="002C1900" w:rsidP="001C5E7F">
            <w:pPr>
              <w:bidi/>
              <w:jc w:val="right"/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  <w:t>تاریخ ارسال خبر:</w:t>
            </w:r>
          </w:p>
        </w:tc>
        <w:tc>
          <w:tcPr>
            <w:tcW w:w="8015" w:type="dxa"/>
          </w:tcPr>
          <w:p w:rsidR="002C1900" w:rsidRPr="001C5E7F" w:rsidRDefault="003312FB" w:rsidP="003312FB">
            <w:pPr>
              <w:bidi/>
              <w:rPr>
                <w:rFonts w:ascii="IranNastaliq" w:hAnsi="IranNastaliq" w:cs="B Nazanin" w:hint="cs"/>
                <w:color w:val="632423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632423"/>
                <w:rtl/>
                <w:lang w:bidi="fa-IR"/>
              </w:rPr>
              <w:t>10</w:t>
            </w:r>
            <w:r w:rsidR="002C1900" w:rsidRPr="001C5E7F">
              <w:rPr>
                <w:rFonts w:ascii="IranNastaliq" w:hAnsi="IranNastaliq" w:cs="B Nazanin" w:hint="cs"/>
                <w:color w:val="632423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color w:val="632423"/>
                <w:rtl/>
                <w:lang w:bidi="fa-IR"/>
              </w:rPr>
              <w:t>2</w:t>
            </w:r>
            <w:r w:rsidR="002C1900" w:rsidRPr="001C5E7F">
              <w:rPr>
                <w:rFonts w:ascii="IranNastaliq" w:hAnsi="IranNastaliq" w:cs="B Nazanin" w:hint="cs"/>
                <w:color w:val="632423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color w:val="632423"/>
                <w:rtl/>
                <w:lang w:bidi="fa-IR"/>
              </w:rPr>
              <w:t>88</w:t>
            </w:r>
          </w:p>
        </w:tc>
      </w:tr>
      <w:tr w:rsidR="002C1900" w:rsidRPr="001C5E7F" w:rsidTr="001C5E7F">
        <w:tc>
          <w:tcPr>
            <w:tcW w:w="2049" w:type="dxa"/>
          </w:tcPr>
          <w:p w:rsidR="002C1900" w:rsidRPr="001C5E7F" w:rsidRDefault="002C1900" w:rsidP="001C5E7F">
            <w:pPr>
              <w:bidi/>
              <w:jc w:val="right"/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  <w:t>مرجع خبر:</w:t>
            </w:r>
          </w:p>
        </w:tc>
        <w:tc>
          <w:tcPr>
            <w:tcW w:w="8015" w:type="dxa"/>
          </w:tcPr>
          <w:p w:rsidR="002C1900" w:rsidRPr="001C5E7F" w:rsidRDefault="002C1900" w:rsidP="001C5E7F">
            <w:pPr>
              <w:bidi/>
              <w:rPr>
                <w:rFonts w:cs="B Nazanin" w:hint="cs"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color w:val="632423"/>
                <w:rtl/>
                <w:lang w:bidi="fa-IR"/>
              </w:rPr>
              <w:t>روابط عمومی موسسه فرهنگی فدک</w:t>
            </w:r>
          </w:p>
        </w:tc>
      </w:tr>
    </w:tbl>
    <w:p w:rsidR="002C1900" w:rsidRDefault="002C1900" w:rsidP="002C1900">
      <w:pPr>
        <w:bidi/>
        <w:jc w:val="center"/>
        <w:rPr>
          <w:rFonts w:cs="B Titr" w:hint="cs"/>
          <w:b/>
          <w:bCs/>
          <w:rtl/>
          <w:lang w:bidi="fa-IR"/>
        </w:rPr>
      </w:pPr>
    </w:p>
    <w:p w:rsidR="00367C94" w:rsidRDefault="00367C94" w:rsidP="00367C94">
      <w:pPr>
        <w:bidi/>
        <w:rPr>
          <w:rFonts w:hint="cs"/>
          <w:rtl/>
          <w:lang w:bidi="fa-IR"/>
        </w:rPr>
      </w:pPr>
    </w:p>
    <w:p w:rsidR="00367C94" w:rsidRDefault="00367C94" w:rsidP="00367C94">
      <w:pPr>
        <w:bidi/>
        <w:rPr>
          <w:rFonts w:hint="cs"/>
          <w:rtl/>
          <w:lang w:bidi="fa-IR"/>
        </w:rPr>
      </w:pPr>
    </w:p>
    <w:sectPr w:rsidR="00367C94" w:rsidSect="001C3C14">
      <w:pgSz w:w="11906" w:h="16838"/>
      <w:pgMar w:top="1440" w:right="746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6041C7"/>
    <w:rsid w:val="00000AC9"/>
    <w:rsid w:val="000025E5"/>
    <w:rsid w:val="00021C2B"/>
    <w:rsid w:val="00024F8F"/>
    <w:rsid w:val="00032386"/>
    <w:rsid w:val="00046185"/>
    <w:rsid w:val="00047880"/>
    <w:rsid w:val="0006117A"/>
    <w:rsid w:val="000E41A4"/>
    <w:rsid w:val="00102100"/>
    <w:rsid w:val="00161872"/>
    <w:rsid w:val="00186A59"/>
    <w:rsid w:val="00195268"/>
    <w:rsid w:val="001973F2"/>
    <w:rsid w:val="001B17AF"/>
    <w:rsid w:val="001C3C14"/>
    <w:rsid w:val="001C5E7F"/>
    <w:rsid w:val="001D2459"/>
    <w:rsid w:val="001E7D57"/>
    <w:rsid w:val="001F217E"/>
    <w:rsid w:val="00217B05"/>
    <w:rsid w:val="00224B74"/>
    <w:rsid w:val="00256EC6"/>
    <w:rsid w:val="00272564"/>
    <w:rsid w:val="00282C47"/>
    <w:rsid w:val="002A2D3F"/>
    <w:rsid w:val="002B68B5"/>
    <w:rsid w:val="002C1900"/>
    <w:rsid w:val="002F4005"/>
    <w:rsid w:val="002F669F"/>
    <w:rsid w:val="003312FB"/>
    <w:rsid w:val="00343CDD"/>
    <w:rsid w:val="00346C3F"/>
    <w:rsid w:val="00367C94"/>
    <w:rsid w:val="00372AF8"/>
    <w:rsid w:val="003909F3"/>
    <w:rsid w:val="003A069A"/>
    <w:rsid w:val="003A1212"/>
    <w:rsid w:val="003A5914"/>
    <w:rsid w:val="003C0C35"/>
    <w:rsid w:val="003D08A7"/>
    <w:rsid w:val="003D4D16"/>
    <w:rsid w:val="003E353E"/>
    <w:rsid w:val="00402DC2"/>
    <w:rsid w:val="0043076A"/>
    <w:rsid w:val="00437FCC"/>
    <w:rsid w:val="004647C4"/>
    <w:rsid w:val="004A735C"/>
    <w:rsid w:val="004B5440"/>
    <w:rsid w:val="004C2A79"/>
    <w:rsid w:val="004D3C95"/>
    <w:rsid w:val="004F7B5B"/>
    <w:rsid w:val="00507FE8"/>
    <w:rsid w:val="00515AB6"/>
    <w:rsid w:val="00517554"/>
    <w:rsid w:val="0054670E"/>
    <w:rsid w:val="00547E65"/>
    <w:rsid w:val="0055135B"/>
    <w:rsid w:val="00553B5D"/>
    <w:rsid w:val="00561E3A"/>
    <w:rsid w:val="00566382"/>
    <w:rsid w:val="005732E3"/>
    <w:rsid w:val="00580A61"/>
    <w:rsid w:val="00594758"/>
    <w:rsid w:val="005974A6"/>
    <w:rsid w:val="005B0EE6"/>
    <w:rsid w:val="005B111E"/>
    <w:rsid w:val="005B12B7"/>
    <w:rsid w:val="005B49C2"/>
    <w:rsid w:val="005B75AB"/>
    <w:rsid w:val="005C046E"/>
    <w:rsid w:val="006041C7"/>
    <w:rsid w:val="0062125E"/>
    <w:rsid w:val="00635FB1"/>
    <w:rsid w:val="00666B8C"/>
    <w:rsid w:val="006B2A92"/>
    <w:rsid w:val="006D6E07"/>
    <w:rsid w:val="0072586C"/>
    <w:rsid w:val="007364CC"/>
    <w:rsid w:val="00746063"/>
    <w:rsid w:val="00754C7D"/>
    <w:rsid w:val="007751C1"/>
    <w:rsid w:val="0078040B"/>
    <w:rsid w:val="007E25C8"/>
    <w:rsid w:val="007E305F"/>
    <w:rsid w:val="00800B41"/>
    <w:rsid w:val="008062EB"/>
    <w:rsid w:val="0081471A"/>
    <w:rsid w:val="0084198D"/>
    <w:rsid w:val="00841F88"/>
    <w:rsid w:val="00880756"/>
    <w:rsid w:val="00881EFB"/>
    <w:rsid w:val="00882606"/>
    <w:rsid w:val="008A2735"/>
    <w:rsid w:val="008B5FF2"/>
    <w:rsid w:val="008C3114"/>
    <w:rsid w:val="00933876"/>
    <w:rsid w:val="00984ADF"/>
    <w:rsid w:val="009A25FD"/>
    <w:rsid w:val="009D6403"/>
    <w:rsid w:val="009F1AE4"/>
    <w:rsid w:val="00A0009B"/>
    <w:rsid w:val="00A053D2"/>
    <w:rsid w:val="00A2570A"/>
    <w:rsid w:val="00A26D10"/>
    <w:rsid w:val="00A37018"/>
    <w:rsid w:val="00A53B13"/>
    <w:rsid w:val="00A97830"/>
    <w:rsid w:val="00AA64D0"/>
    <w:rsid w:val="00B05C7D"/>
    <w:rsid w:val="00B6394B"/>
    <w:rsid w:val="00BB6C8D"/>
    <w:rsid w:val="00BD5A95"/>
    <w:rsid w:val="00C013A5"/>
    <w:rsid w:val="00C4194A"/>
    <w:rsid w:val="00C65558"/>
    <w:rsid w:val="00C75025"/>
    <w:rsid w:val="00C81CAF"/>
    <w:rsid w:val="00CA67E7"/>
    <w:rsid w:val="00CC76E5"/>
    <w:rsid w:val="00D107E1"/>
    <w:rsid w:val="00D25935"/>
    <w:rsid w:val="00D47EF6"/>
    <w:rsid w:val="00D61F74"/>
    <w:rsid w:val="00D64CAE"/>
    <w:rsid w:val="00D71CAC"/>
    <w:rsid w:val="00D771D3"/>
    <w:rsid w:val="00D97CD9"/>
    <w:rsid w:val="00E037E7"/>
    <w:rsid w:val="00E42A1F"/>
    <w:rsid w:val="00E90063"/>
    <w:rsid w:val="00E9769E"/>
    <w:rsid w:val="00EB2913"/>
    <w:rsid w:val="00EF4CC3"/>
    <w:rsid w:val="00EF6201"/>
    <w:rsid w:val="00F20202"/>
    <w:rsid w:val="00F5453F"/>
    <w:rsid w:val="00F561A8"/>
    <w:rsid w:val="00F61B9C"/>
    <w:rsid w:val="00F63292"/>
    <w:rsid w:val="00F816DF"/>
    <w:rsid w:val="00FA1E8F"/>
    <w:rsid w:val="00FA7C82"/>
    <w:rsid w:val="00FE61F8"/>
    <w:rsid w:val="00FF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C1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3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2FB"/>
    <w:rPr>
      <w:rFonts w:ascii="Tahoma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خبر یک </vt:lpstr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خبر یک </dc:title>
  <dc:subject/>
  <dc:creator>Dell</dc:creator>
  <cp:keywords/>
  <dc:description/>
  <cp:lastModifiedBy>amoozeshgah</cp:lastModifiedBy>
  <cp:revision>3</cp:revision>
  <dcterms:created xsi:type="dcterms:W3CDTF">2009-04-30T14:02:00Z</dcterms:created>
  <dcterms:modified xsi:type="dcterms:W3CDTF">2009-04-30T14:02:00Z</dcterms:modified>
</cp:coreProperties>
</file>